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B620C" w14:textId="77777777" w:rsidR="00DE5C5B" w:rsidRPr="00DE5C5B" w:rsidRDefault="00DE5C5B" w:rsidP="00DE5C5B">
      <w:pPr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color w:val="00000A"/>
          <w:sz w:val="28"/>
          <w:szCs w:val="28"/>
        </w:rPr>
      </w:pPr>
      <w:r w:rsidRPr="00DE5C5B">
        <w:rPr>
          <w:rFonts w:ascii="Times New Roman" w:eastAsia="TimesNewRomanPS-BoldMT" w:hAnsi="Times New Roman" w:cs="Times New Roman"/>
          <w:color w:val="00000A"/>
          <w:sz w:val="28"/>
          <w:szCs w:val="28"/>
        </w:rPr>
        <w:t xml:space="preserve">Институт научной информации по общественным наукам (ИНИОН) РАН </w:t>
      </w:r>
    </w:p>
    <w:p w14:paraId="100D2680" w14:textId="77777777" w:rsidR="00DE5C5B" w:rsidRPr="00DE5C5B" w:rsidRDefault="00DE5C5B" w:rsidP="00DE5C5B">
      <w:pPr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color w:val="00000A"/>
          <w:sz w:val="28"/>
          <w:szCs w:val="28"/>
        </w:rPr>
      </w:pPr>
      <w:r w:rsidRPr="00DE5C5B">
        <w:rPr>
          <w:rFonts w:ascii="Times New Roman" w:eastAsia="TimesNewRomanPS-BoldMT" w:hAnsi="Times New Roman" w:cs="Times New Roman"/>
          <w:color w:val="00000A"/>
          <w:sz w:val="28"/>
          <w:szCs w:val="28"/>
        </w:rPr>
        <w:t>Дипломатическая академия МИД России</w:t>
      </w:r>
    </w:p>
    <w:p w14:paraId="638AC28E" w14:textId="12E8F590" w:rsidR="00DE5C5B" w:rsidRPr="00DE5C5B" w:rsidRDefault="003A565A" w:rsidP="00DE5C5B">
      <w:pPr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color w:val="00000A"/>
          <w:sz w:val="28"/>
          <w:szCs w:val="28"/>
        </w:rPr>
      </w:pPr>
      <w:r>
        <w:rPr>
          <w:rFonts w:ascii="Times New Roman" w:eastAsia="TimesNewRomanPS-BoldMT" w:hAnsi="Times New Roman" w:cs="Times New Roman"/>
          <w:color w:val="00000A"/>
          <w:sz w:val="28"/>
          <w:szCs w:val="28"/>
        </w:rPr>
        <w:t>К</w:t>
      </w:r>
      <w:r w:rsidR="00DE5C5B" w:rsidRPr="003A565A">
        <w:rPr>
          <w:rFonts w:ascii="Times New Roman" w:eastAsia="TimesNewRomanPS-BoldMT" w:hAnsi="Times New Roman" w:cs="Times New Roman"/>
          <w:color w:val="00000A"/>
          <w:sz w:val="28"/>
          <w:szCs w:val="28"/>
        </w:rPr>
        <w:t>афедра английского языка международной профессиональной деятельности факультета международных отношений БГУ (Минск)</w:t>
      </w:r>
    </w:p>
    <w:p w14:paraId="5D56BB6B" w14:textId="77777777" w:rsidR="00DE5C5B" w:rsidRPr="00DE5C5B" w:rsidRDefault="00DE5C5B" w:rsidP="00DE5C5B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color w:val="00000A"/>
          <w:sz w:val="28"/>
          <w:szCs w:val="28"/>
        </w:rPr>
      </w:pPr>
    </w:p>
    <w:p w14:paraId="6360DF0C" w14:textId="77777777" w:rsidR="00DE5C5B" w:rsidRPr="00DE5C5B" w:rsidRDefault="00DE5C5B" w:rsidP="00DE5C5B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color w:val="00000A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45"/>
        <w:gridCol w:w="236"/>
        <w:gridCol w:w="3073"/>
        <w:gridCol w:w="236"/>
        <w:gridCol w:w="2983"/>
      </w:tblGrid>
      <w:tr w:rsidR="00DE5C5B" w:rsidRPr="00DE5C5B" w14:paraId="1AA6FE84" w14:textId="77777777" w:rsidTr="00DE5C5B">
        <w:tc>
          <w:tcPr>
            <w:tcW w:w="3045" w:type="dxa"/>
            <w:hideMark/>
          </w:tcPr>
          <w:p w14:paraId="1659ADC6" w14:textId="3DE0C851" w:rsidR="00DE5C5B" w:rsidRPr="00DE5C5B" w:rsidRDefault="00D20FDA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i/>
                <w:color w:val="00000A"/>
                <w:sz w:val="28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371B00D" wp14:editId="6B7BE0C0">
                  <wp:extent cx="1362979" cy="133016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979" cy="133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096C3350" w14:textId="77777777" w:rsidR="00DE5C5B" w:rsidRPr="00DE5C5B" w:rsidRDefault="00DE5C5B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color w:val="00000A"/>
                <w:sz w:val="28"/>
                <w:szCs w:val="28"/>
              </w:rPr>
            </w:pPr>
          </w:p>
        </w:tc>
        <w:tc>
          <w:tcPr>
            <w:tcW w:w="3073" w:type="dxa"/>
            <w:hideMark/>
          </w:tcPr>
          <w:p w14:paraId="16F94840" w14:textId="5470FA2B" w:rsidR="00DE5C5B" w:rsidRPr="00DE5C5B" w:rsidRDefault="003A565A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color w:val="00000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3A31D8" wp14:editId="47BB7978">
                  <wp:extent cx="1609725" cy="1685925"/>
                  <wp:effectExtent l="0" t="0" r="9525" b="9525"/>
                  <wp:docPr id="7952024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89" cy="182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74557DF6" w14:textId="77777777" w:rsidR="00DE5C5B" w:rsidRPr="00DE5C5B" w:rsidRDefault="00DE5C5B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color w:val="00000A"/>
                <w:sz w:val="28"/>
                <w:szCs w:val="28"/>
              </w:rPr>
            </w:pPr>
          </w:p>
        </w:tc>
        <w:tc>
          <w:tcPr>
            <w:tcW w:w="2983" w:type="dxa"/>
            <w:hideMark/>
          </w:tcPr>
          <w:p w14:paraId="0ECE47D9" w14:textId="77777777" w:rsidR="00DE5C5B" w:rsidRPr="00DE5C5B" w:rsidRDefault="00DE5C5B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color w:val="00000A"/>
                <w:sz w:val="28"/>
                <w:szCs w:val="28"/>
              </w:rPr>
            </w:pPr>
            <w:r w:rsidRPr="00DE5C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F7DA27" wp14:editId="6E3E93F0">
                  <wp:extent cx="1526540" cy="1521460"/>
                  <wp:effectExtent l="0" t="0" r="0" b="2540"/>
                  <wp:docPr id="2" name="Рисунок 2" descr="http://conf.bsu.by/Content/LogoBsu/f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nf.bsu.by/Content/LogoBsu/fm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152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C5B" w:rsidRPr="00DE5C5B" w14:paraId="631FF95F" w14:textId="77777777" w:rsidTr="00DE5C5B">
        <w:tc>
          <w:tcPr>
            <w:tcW w:w="3045" w:type="dxa"/>
          </w:tcPr>
          <w:p w14:paraId="137EC7A7" w14:textId="77777777" w:rsidR="00DE5C5B" w:rsidRPr="00DE5C5B" w:rsidRDefault="00DE5C5B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i/>
                <w:color w:val="00000A"/>
                <w:sz w:val="28"/>
                <w:szCs w:val="28"/>
              </w:rPr>
            </w:pPr>
          </w:p>
        </w:tc>
        <w:tc>
          <w:tcPr>
            <w:tcW w:w="236" w:type="dxa"/>
          </w:tcPr>
          <w:p w14:paraId="01BDFFE7" w14:textId="77777777" w:rsidR="00DE5C5B" w:rsidRPr="00DE5C5B" w:rsidRDefault="00DE5C5B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color w:val="00000A"/>
                <w:sz w:val="28"/>
                <w:szCs w:val="28"/>
              </w:rPr>
            </w:pPr>
          </w:p>
        </w:tc>
        <w:tc>
          <w:tcPr>
            <w:tcW w:w="3073" w:type="dxa"/>
          </w:tcPr>
          <w:p w14:paraId="710EF72A" w14:textId="77777777" w:rsidR="00DE5C5B" w:rsidRPr="00DE5C5B" w:rsidRDefault="00DE5C5B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color w:val="00000A"/>
                <w:sz w:val="28"/>
                <w:szCs w:val="28"/>
              </w:rPr>
            </w:pPr>
          </w:p>
        </w:tc>
        <w:tc>
          <w:tcPr>
            <w:tcW w:w="236" w:type="dxa"/>
          </w:tcPr>
          <w:p w14:paraId="662CF394" w14:textId="77777777" w:rsidR="00DE5C5B" w:rsidRPr="00DE5C5B" w:rsidRDefault="00DE5C5B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color w:val="00000A"/>
                <w:sz w:val="28"/>
                <w:szCs w:val="28"/>
              </w:rPr>
            </w:pPr>
          </w:p>
        </w:tc>
        <w:tc>
          <w:tcPr>
            <w:tcW w:w="2983" w:type="dxa"/>
          </w:tcPr>
          <w:p w14:paraId="65896621" w14:textId="77777777" w:rsidR="00DE5C5B" w:rsidRPr="00DE5C5B" w:rsidRDefault="00DE5C5B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color w:val="00000A"/>
                <w:sz w:val="28"/>
                <w:szCs w:val="28"/>
              </w:rPr>
            </w:pPr>
          </w:p>
        </w:tc>
      </w:tr>
    </w:tbl>
    <w:p w14:paraId="5CAE953D" w14:textId="77777777" w:rsidR="00DE5C5B" w:rsidRPr="00DE5C5B" w:rsidRDefault="00DE5C5B" w:rsidP="00DE5C5B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color w:val="00000A"/>
          <w:sz w:val="28"/>
          <w:szCs w:val="28"/>
        </w:rPr>
      </w:pPr>
    </w:p>
    <w:p w14:paraId="30A03C4C" w14:textId="77777777" w:rsidR="00DE5C5B" w:rsidRPr="00DE5C5B" w:rsidRDefault="00DE5C5B" w:rsidP="00DE5C5B">
      <w:pPr>
        <w:tabs>
          <w:tab w:val="left" w:pos="2942"/>
          <w:tab w:val="left" w:pos="556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</w:t>
      </w:r>
    </w:p>
    <w:p w14:paraId="0E36021C" w14:textId="77777777" w:rsidR="00DE5C5B" w:rsidRPr="00DE5C5B" w:rsidRDefault="00DE5C5B" w:rsidP="00DE5C5B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14:paraId="48FB9F1F" w14:textId="77777777" w:rsidR="00DE5C5B" w:rsidRPr="00DE5C5B" w:rsidRDefault="00DE5C5B" w:rsidP="00DE5C5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781455E1" w14:textId="77777777" w:rsidR="00DE5C5B" w:rsidRPr="00DE5C5B" w:rsidRDefault="00DE5C5B" w:rsidP="00DE5C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8CD893" w14:textId="77777777" w:rsidR="00DE5C5B" w:rsidRPr="00DE5C5B" w:rsidRDefault="00DE5C5B" w:rsidP="00DE5C5B">
      <w:pPr>
        <w:autoSpaceDE w:val="0"/>
        <w:autoSpaceDN w:val="0"/>
        <w:adjustRightInd w:val="0"/>
        <w:jc w:val="both"/>
        <w:rPr>
          <w:rFonts w:ascii="Times New Roman" w:eastAsia="TimesNewRomanPS-BoldMT" w:hAnsi="Times New Roman" w:cs="Times New Roman"/>
          <w:b/>
          <w:bCs/>
          <w:color w:val="00000A"/>
          <w:sz w:val="28"/>
          <w:szCs w:val="28"/>
        </w:rPr>
      </w:pPr>
      <w:r w:rsidRPr="00DE5C5B">
        <w:rPr>
          <w:rFonts w:ascii="Times New Roman" w:eastAsia="TimesNewRomanPS-BoldMT" w:hAnsi="Times New Roman" w:cs="Times New Roman"/>
          <w:color w:val="00000A"/>
          <w:sz w:val="28"/>
          <w:szCs w:val="28"/>
        </w:rPr>
        <w:t>Приглашаем Вас</w:t>
      </w:r>
      <w:r w:rsidRPr="00DE5C5B">
        <w:rPr>
          <w:rFonts w:ascii="Times New Roman" w:hAnsi="Times New Roman" w:cs="Times New Roman"/>
          <w:sz w:val="28"/>
          <w:szCs w:val="28"/>
        </w:rPr>
        <w:t xml:space="preserve"> принять участие в работе </w:t>
      </w:r>
      <w:r w:rsidR="00F011D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E5C5B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 </w:t>
      </w:r>
      <w:r w:rsidRPr="00DE5C5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E5C5B">
        <w:rPr>
          <w:rFonts w:ascii="Times New Roman" w:hAnsi="Times New Roman" w:cs="Times New Roman"/>
          <w:b/>
          <w:sz w:val="28"/>
          <w:szCs w:val="28"/>
        </w:rPr>
        <w:t>Лингвокультурные</w:t>
      </w:r>
      <w:proofErr w:type="spellEnd"/>
      <w:r w:rsidRPr="00DE5C5B">
        <w:rPr>
          <w:rFonts w:ascii="Times New Roman" w:hAnsi="Times New Roman" w:cs="Times New Roman"/>
          <w:b/>
          <w:sz w:val="28"/>
          <w:szCs w:val="28"/>
        </w:rPr>
        <w:t xml:space="preserve"> аспекты глобализационных процессов: Языковой капитал в структуре человеческого и культурного капитала»,</w:t>
      </w:r>
      <w:r w:rsidRPr="00DE5C5B">
        <w:rPr>
          <w:rFonts w:ascii="Times New Roman" w:hAnsi="Times New Roman" w:cs="Times New Roman"/>
          <w:sz w:val="28"/>
          <w:szCs w:val="28"/>
        </w:rPr>
        <w:t xml:space="preserve"> которая состоится </w:t>
      </w:r>
      <w:r w:rsidRPr="00DE5C5B">
        <w:rPr>
          <w:rFonts w:ascii="Times New Roman" w:eastAsia="TimesNewRomanPS-BoldMT" w:hAnsi="Times New Roman" w:cs="Times New Roman"/>
          <w:b/>
          <w:bCs/>
          <w:color w:val="00000A"/>
          <w:sz w:val="28"/>
          <w:szCs w:val="28"/>
        </w:rPr>
        <w:t xml:space="preserve">в Москве </w:t>
      </w:r>
    </w:p>
    <w:p w14:paraId="1C5D4B62" w14:textId="326EB58B" w:rsidR="00DE5C5B" w:rsidRPr="00DE5C5B" w:rsidRDefault="00DE5C5B" w:rsidP="00DE5C5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5C5B">
        <w:rPr>
          <w:rFonts w:ascii="Times New Roman" w:eastAsia="TimesNewRomanPS-BoldMT" w:hAnsi="Times New Roman" w:cs="Times New Roman"/>
          <w:b/>
          <w:bCs/>
          <w:color w:val="00000A"/>
          <w:sz w:val="28"/>
          <w:szCs w:val="28"/>
        </w:rPr>
        <w:t xml:space="preserve">29 октября 2024 года </w:t>
      </w:r>
      <w:r w:rsidRPr="00DE5C5B">
        <w:rPr>
          <w:rFonts w:ascii="Times New Roman" w:hAnsi="Times New Roman" w:cs="Times New Roman"/>
          <w:b/>
          <w:sz w:val="28"/>
          <w:szCs w:val="28"/>
        </w:rPr>
        <w:t>в ИНИОН РАН по адресу:</w:t>
      </w:r>
    </w:p>
    <w:p w14:paraId="4221A91F" w14:textId="77777777" w:rsidR="00DE5C5B" w:rsidRPr="00DE5C5B" w:rsidRDefault="00DE5C5B" w:rsidP="00DE5C5B">
      <w:pPr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color w:val="00000A"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>Москва, Нахимовский проспект 51/21</w:t>
      </w:r>
      <w:r w:rsidRPr="00DE5C5B">
        <w:rPr>
          <w:rFonts w:ascii="Times New Roman" w:hAnsi="Times New Roman" w:cs="Times New Roman"/>
          <w:sz w:val="28"/>
          <w:szCs w:val="28"/>
        </w:rPr>
        <w:t>.</w:t>
      </w:r>
    </w:p>
    <w:p w14:paraId="2061DEC8" w14:textId="77777777" w:rsidR="00DE5C5B" w:rsidRPr="00DE5C5B" w:rsidRDefault="00DE5C5B" w:rsidP="00DE5C5B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AC744C" w14:textId="77777777" w:rsidR="00DE5C5B" w:rsidRPr="00DE5C5B" w:rsidRDefault="00DE5C5B" w:rsidP="00DE5C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 xml:space="preserve">Форма участия в конференции – смешанный режим </w:t>
      </w:r>
    </w:p>
    <w:p w14:paraId="418EC1B6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>- доклад на пленарном заседании (20 минут)</w:t>
      </w:r>
    </w:p>
    <w:p w14:paraId="1CAA42BA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 xml:space="preserve">- доклад на секционном заседании (15 минут, включая ответы на вопросы) </w:t>
      </w:r>
    </w:p>
    <w:p w14:paraId="4ACEAAB8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7823D1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 xml:space="preserve">В ходе конференции планируется работа следующих </w:t>
      </w:r>
      <w:r w:rsidRPr="00DE5C5B">
        <w:rPr>
          <w:rFonts w:ascii="Times New Roman" w:hAnsi="Times New Roman" w:cs="Times New Roman"/>
          <w:b/>
          <w:sz w:val="28"/>
          <w:szCs w:val="28"/>
        </w:rPr>
        <w:t>секций</w:t>
      </w:r>
      <w:r w:rsidRPr="00DE5C5B">
        <w:rPr>
          <w:rFonts w:ascii="Times New Roman" w:hAnsi="Times New Roman" w:cs="Times New Roman"/>
          <w:sz w:val="28"/>
          <w:szCs w:val="28"/>
        </w:rPr>
        <w:t>:</w:t>
      </w:r>
    </w:p>
    <w:p w14:paraId="15576D35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>- Языковой капитал в общей системе знаний;</w:t>
      </w:r>
    </w:p>
    <w:p w14:paraId="56054F7D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 xml:space="preserve">- Языковой капитал в условиях глобальных культурных трансформаций;  </w:t>
      </w:r>
    </w:p>
    <w:p w14:paraId="24C741F5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lastRenderedPageBreak/>
        <w:t>- Этнокультурная и этноязыковая ситуация в динамике;</w:t>
      </w:r>
    </w:p>
    <w:p w14:paraId="0B3A1BCA" w14:textId="5BE9C671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>- Языковая политика и языковой менеджмент. Сохранение национальной культуры и ревитализация языков;</w:t>
      </w:r>
    </w:p>
    <w:p w14:paraId="4F48C84F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>- Противоречия современного политического дискурса: глобализация и локализация;</w:t>
      </w:r>
    </w:p>
    <w:p w14:paraId="363953D2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>- Миграционная лингвистика: культурно-языковая адаптация мигранта;</w:t>
      </w:r>
    </w:p>
    <w:p w14:paraId="50515FF4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>- Язык как социальный индикатор;</w:t>
      </w:r>
    </w:p>
    <w:p w14:paraId="5CDAE41D" w14:textId="77777777" w:rsidR="00DE5C5B" w:rsidRPr="00DE5C5B" w:rsidRDefault="00DE5C5B" w:rsidP="00DE5C5B">
      <w:pPr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5C5B">
        <w:rPr>
          <w:rFonts w:ascii="Times New Roman" w:hAnsi="Times New Roman" w:cs="Times New Roman"/>
          <w:sz w:val="28"/>
          <w:szCs w:val="28"/>
        </w:rPr>
        <w:t>Билингвальная</w:t>
      </w:r>
      <w:proofErr w:type="spellEnd"/>
      <w:r w:rsidRPr="00DE5C5B">
        <w:rPr>
          <w:rFonts w:ascii="Times New Roman" w:hAnsi="Times New Roman" w:cs="Times New Roman"/>
          <w:sz w:val="28"/>
          <w:szCs w:val="28"/>
        </w:rPr>
        <w:t xml:space="preserve"> личность: формирование и характеристики. Многоязычие и мультикультурализм.</w:t>
      </w:r>
    </w:p>
    <w:p w14:paraId="546E0985" w14:textId="77777777" w:rsidR="00DE5C5B" w:rsidRPr="00DE5C5B" w:rsidRDefault="00DE5C5B" w:rsidP="00DE5C5B">
      <w:pPr>
        <w:rPr>
          <w:rFonts w:ascii="Times New Roman" w:hAnsi="Times New Roman" w:cs="Times New Roman"/>
          <w:sz w:val="28"/>
          <w:szCs w:val="28"/>
        </w:rPr>
      </w:pPr>
    </w:p>
    <w:p w14:paraId="1C701D1E" w14:textId="77777777" w:rsidR="00DE5C5B" w:rsidRPr="00DE5C5B" w:rsidRDefault="00DE5C5B" w:rsidP="00DE5C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>Рабочие языки</w:t>
      </w:r>
      <w:r w:rsidRPr="00DE5C5B">
        <w:rPr>
          <w:rFonts w:ascii="Times New Roman" w:hAnsi="Times New Roman" w:cs="Times New Roman"/>
          <w:sz w:val="28"/>
          <w:szCs w:val="28"/>
        </w:rPr>
        <w:t xml:space="preserve"> </w:t>
      </w:r>
      <w:r w:rsidRPr="00DE5C5B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Pr="00DE5C5B">
        <w:rPr>
          <w:rFonts w:ascii="Times New Roman" w:hAnsi="Times New Roman" w:cs="Times New Roman"/>
          <w:sz w:val="28"/>
          <w:szCs w:val="28"/>
        </w:rPr>
        <w:t>: русский, английский.</w:t>
      </w:r>
      <w:r w:rsidRPr="00DE5C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19CDA9" w14:textId="77777777" w:rsidR="00DE5C5B" w:rsidRPr="00DE5C5B" w:rsidRDefault="00DE5C5B" w:rsidP="00DE5C5B">
      <w:pPr>
        <w:rPr>
          <w:rFonts w:ascii="Times New Roman" w:hAnsi="Times New Roman" w:cs="Times New Roman"/>
          <w:b/>
          <w:sz w:val="28"/>
          <w:szCs w:val="28"/>
        </w:rPr>
      </w:pPr>
    </w:p>
    <w:p w14:paraId="3CF383FE" w14:textId="77777777" w:rsidR="00DE5C5B" w:rsidRPr="00DE5C5B" w:rsidRDefault="00DE5C5B" w:rsidP="00DE5C5B">
      <w:pPr>
        <w:rPr>
          <w:rFonts w:ascii="Times New Roman" w:hAnsi="Times New Roman" w:cs="Times New Roman"/>
          <w:b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>ПРОГРАММНЫЙ КОМИТЕТ КОНФЕРЕНЦИИ:</w:t>
      </w:r>
    </w:p>
    <w:p w14:paraId="651B7892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ED55F3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 xml:space="preserve">Кузнецов Алексей Владимирович, </w:t>
      </w:r>
      <w:r w:rsidRPr="00DE5C5B">
        <w:rPr>
          <w:rFonts w:ascii="Times New Roman" w:hAnsi="Times New Roman" w:cs="Times New Roman"/>
          <w:sz w:val="28"/>
          <w:szCs w:val="28"/>
        </w:rPr>
        <w:t>доктор экономических наук, член-корреспондент РАН, директор Института научной информации по общественным наукам РАН;</w:t>
      </w:r>
    </w:p>
    <w:p w14:paraId="51072E1B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 xml:space="preserve">Яковлева Эмма Борисовна, </w:t>
      </w:r>
      <w:r w:rsidRPr="00DE5C5B">
        <w:rPr>
          <w:rFonts w:ascii="Times New Roman" w:hAnsi="Times New Roman" w:cs="Times New Roman"/>
          <w:sz w:val="28"/>
          <w:szCs w:val="28"/>
        </w:rPr>
        <w:t>доктор филологических наук, заведующая отделом языкознания ИНИОН РАН;</w:t>
      </w:r>
    </w:p>
    <w:p w14:paraId="1B80B20E" w14:textId="77777777" w:rsidR="00DE5C5B" w:rsidRPr="00DE5C5B" w:rsidRDefault="00DE5C5B" w:rsidP="00DE5C5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C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Карпович Олег Геннадьевич, </w:t>
      </w:r>
      <w:r w:rsidRPr="00DE5C5B">
        <w:rPr>
          <w:rFonts w:ascii="Times New Roman" w:hAnsi="Times New Roman" w:cs="Times New Roman"/>
          <w:color w:val="000000"/>
          <w:sz w:val="28"/>
          <w:szCs w:val="28"/>
        </w:rPr>
        <w:t>доктор юридических наук, доктор политических наук, профессор, проректор на научной работе, Дипломатическая академия МИД РФ (Москва);</w:t>
      </w:r>
    </w:p>
    <w:p w14:paraId="333B7A4F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5C5B">
        <w:rPr>
          <w:rFonts w:ascii="Times New Roman" w:hAnsi="Times New Roman" w:cs="Times New Roman"/>
          <w:b/>
          <w:sz w:val="28"/>
          <w:szCs w:val="28"/>
        </w:rPr>
        <w:t>Дубинко</w:t>
      </w:r>
      <w:proofErr w:type="spellEnd"/>
      <w:r w:rsidRPr="00DE5C5B">
        <w:rPr>
          <w:rFonts w:ascii="Times New Roman" w:hAnsi="Times New Roman" w:cs="Times New Roman"/>
          <w:b/>
          <w:sz w:val="28"/>
          <w:szCs w:val="28"/>
        </w:rPr>
        <w:t xml:space="preserve"> Светлана Алексеевна</w:t>
      </w:r>
      <w:r w:rsidRPr="00DE5C5B">
        <w:rPr>
          <w:rFonts w:ascii="Times New Roman" w:hAnsi="Times New Roman" w:cs="Times New Roman"/>
          <w:sz w:val="28"/>
          <w:szCs w:val="28"/>
        </w:rPr>
        <w:t>, кандидат филологических наук, доцент, заведующая кафедрой английского языка международной профессиональной деятельности, факультет международных отношений, Белорусский государственный университет (Минск);</w:t>
      </w:r>
    </w:p>
    <w:p w14:paraId="0BCFFD86" w14:textId="77777777" w:rsidR="00DE5C5B" w:rsidRPr="00DE5C5B" w:rsidRDefault="00DE5C5B" w:rsidP="00DE5C5B">
      <w:pPr>
        <w:rPr>
          <w:rFonts w:ascii="Times New Roman" w:hAnsi="Times New Roman" w:cs="Times New Roman"/>
          <w:b/>
          <w:sz w:val="28"/>
          <w:szCs w:val="28"/>
        </w:rPr>
      </w:pPr>
    </w:p>
    <w:p w14:paraId="453DA278" w14:textId="77777777" w:rsidR="00DE5C5B" w:rsidRPr="00DE5C5B" w:rsidRDefault="00DE5C5B" w:rsidP="00DE5C5B">
      <w:pPr>
        <w:rPr>
          <w:rFonts w:ascii="Times New Roman" w:hAnsi="Times New Roman" w:cs="Times New Roman"/>
          <w:b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>ОРГАНИЗАЦИОННЫЙ КОМИТЕТ КОНФЕРЕНЦИИ:</w:t>
      </w:r>
    </w:p>
    <w:p w14:paraId="688EB68C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FE1AB6" w14:textId="4299C0FE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>Коптелова Ирина Евгеньевна</w:t>
      </w:r>
      <w:r w:rsidRPr="00DE5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E5C5B">
        <w:rPr>
          <w:rFonts w:ascii="Times New Roman" w:hAnsi="Times New Roman" w:cs="Times New Roman"/>
          <w:sz w:val="28"/>
          <w:szCs w:val="28"/>
        </w:rPr>
        <w:t>к,филос.н</w:t>
      </w:r>
      <w:proofErr w:type="spellEnd"/>
      <w:r w:rsidRPr="00DE5C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5C5B">
        <w:rPr>
          <w:rFonts w:ascii="Times New Roman" w:hAnsi="Times New Roman" w:cs="Times New Roman"/>
          <w:sz w:val="28"/>
          <w:szCs w:val="28"/>
        </w:rPr>
        <w:t xml:space="preserve">, </w:t>
      </w:r>
      <w:r w:rsidR="008924DA">
        <w:rPr>
          <w:rFonts w:ascii="Times New Roman" w:hAnsi="Times New Roman" w:cs="Times New Roman"/>
          <w:sz w:val="28"/>
          <w:szCs w:val="28"/>
        </w:rPr>
        <w:t xml:space="preserve">доцент </w:t>
      </w:r>
      <w:r w:rsidRPr="00DE5C5B">
        <w:rPr>
          <w:rFonts w:ascii="Times New Roman" w:hAnsi="Times New Roman" w:cs="Times New Roman"/>
          <w:sz w:val="28"/>
          <w:szCs w:val="28"/>
        </w:rPr>
        <w:t>кафедр</w:t>
      </w:r>
      <w:r w:rsidR="008924DA">
        <w:rPr>
          <w:rFonts w:ascii="Times New Roman" w:hAnsi="Times New Roman" w:cs="Times New Roman"/>
          <w:sz w:val="28"/>
          <w:szCs w:val="28"/>
        </w:rPr>
        <w:t>ы</w:t>
      </w:r>
      <w:r w:rsidRPr="00DE5C5B">
        <w:rPr>
          <w:rFonts w:ascii="Times New Roman" w:hAnsi="Times New Roman" w:cs="Times New Roman"/>
          <w:sz w:val="28"/>
          <w:szCs w:val="28"/>
        </w:rPr>
        <w:t xml:space="preserve"> англ. языка Дипломатической академии МИД России;</w:t>
      </w:r>
    </w:p>
    <w:p w14:paraId="405389A4" w14:textId="2CF20655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 xml:space="preserve">Мирзоева Фатима </w:t>
      </w:r>
      <w:proofErr w:type="spellStart"/>
      <w:r w:rsidRPr="00DE5C5B">
        <w:rPr>
          <w:rFonts w:ascii="Times New Roman" w:hAnsi="Times New Roman" w:cs="Times New Roman"/>
          <w:b/>
          <w:sz w:val="28"/>
          <w:szCs w:val="28"/>
        </w:rPr>
        <w:t>Расуловна</w:t>
      </w:r>
      <w:proofErr w:type="spellEnd"/>
      <w:r w:rsidRPr="00DE5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5C5B">
        <w:rPr>
          <w:rFonts w:ascii="Times New Roman" w:hAnsi="Times New Roman" w:cs="Times New Roman"/>
          <w:sz w:val="28"/>
          <w:szCs w:val="28"/>
        </w:rPr>
        <w:t>к.пед.н</w:t>
      </w:r>
      <w:proofErr w:type="spellEnd"/>
      <w:r w:rsidRPr="00DE5C5B">
        <w:rPr>
          <w:rFonts w:ascii="Times New Roman" w:hAnsi="Times New Roman" w:cs="Times New Roman"/>
          <w:sz w:val="28"/>
          <w:szCs w:val="28"/>
        </w:rPr>
        <w:t>., председатель УМС кафедр русского и иностранных языков, доцент кафедры английского языка Дипломатической академии МИД России;</w:t>
      </w:r>
    </w:p>
    <w:p w14:paraId="5FD42408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5C5B">
        <w:rPr>
          <w:rFonts w:ascii="Times New Roman" w:hAnsi="Times New Roman" w:cs="Times New Roman"/>
          <w:b/>
          <w:sz w:val="28"/>
          <w:szCs w:val="28"/>
        </w:rPr>
        <w:t>Раренко</w:t>
      </w:r>
      <w:proofErr w:type="spellEnd"/>
      <w:r w:rsidRPr="00DE5C5B">
        <w:rPr>
          <w:rFonts w:ascii="Times New Roman" w:hAnsi="Times New Roman" w:cs="Times New Roman"/>
          <w:b/>
          <w:sz w:val="28"/>
          <w:szCs w:val="28"/>
        </w:rPr>
        <w:t xml:space="preserve"> Мария Борисовна</w:t>
      </w:r>
      <w:r w:rsidRPr="00DE5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5C5B">
        <w:rPr>
          <w:rFonts w:ascii="Times New Roman" w:hAnsi="Times New Roman" w:cs="Times New Roman"/>
          <w:sz w:val="28"/>
          <w:szCs w:val="28"/>
        </w:rPr>
        <w:t>к.филол.н</w:t>
      </w:r>
      <w:proofErr w:type="spellEnd"/>
      <w:r w:rsidRPr="00DE5C5B">
        <w:rPr>
          <w:rFonts w:ascii="Times New Roman" w:hAnsi="Times New Roman" w:cs="Times New Roman"/>
          <w:sz w:val="28"/>
          <w:szCs w:val="28"/>
        </w:rPr>
        <w:t>., вед. науч. сотрудник отдела языкознания ИНИОН.</w:t>
      </w:r>
    </w:p>
    <w:p w14:paraId="68771D5F" w14:textId="77777777" w:rsidR="00DE5C5B" w:rsidRPr="00DE5C5B" w:rsidRDefault="00DE5C5B" w:rsidP="00DE5C5B">
      <w:pPr>
        <w:rPr>
          <w:rFonts w:ascii="Times New Roman" w:hAnsi="Times New Roman" w:cs="Times New Roman"/>
          <w:sz w:val="28"/>
          <w:szCs w:val="28"/>
        </w:rPr>
      </w:pPr>
    </w:p>
    <w:p w14:paraId="15AAA8C3" w14:textId="3E630B56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>Для участия</w:t>
      </w:r>
      <w:r w:rsidRPr="00DE5C5B">
        <w:rPr>
          <w:rFonts w:ascii="Times New Roman" w:hAnsi="Times New Roman" w:cs="Times New Roman"/>
          <w:sz w:val="28"/>
          <w:szCs w:val="28"/>
        </w:rPr>
        <w:t xml:space="preserve"> в конференции необходимо до </w:t>
      </w:r>
      <w:r w:rsidRPr="00DE5C5B">
        <w:rPr>
          <w:rFonts w:ascii="Times New Roman" w:hAnsi="Times New Roman" w:cs="Times New Roman"/>
          <w:b/>
          <w:sz w:val="28"/>
          <w:szCs w:val="28"/>
        </w:rPr>
        <w:t>1</w:t>
      </w:r>
      <w:r w:rsidR="003A565A">
        <w:rPr>
          <w:rFonts w:ascii="Times New Roman" w:hAnsi="Times New Roman" w:cs="Times New Roman"/>
          <w:b/>
          <w:sz w:val="28"/>
          <w:szCs w:val="28"/>
        </w:rPr>
        <w:t>8</w:t>
      </w:r>
      <w:r w:rsidRPr="00DE5C5B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Pr="00DE5C5B">
        <w:rPr>
          <w:rFonts w:ascii="Times New Roman" w:hAnsi="Times New Roman" w:cs="Times New Roman"/>
          <w:sz w:val="28"/>
          <w:szCs w:val="28"/>
        </w:rPr>
        <w:t xml:space="preserve"> </w:t>
      </w:r>
      <w:r w:rsidRPr="00DE5C5B">
        <w:rPr>
          <w:rFonts w:ascii="Times New Roman" w:hAnsi="Times New Roman" w:cs="Times New Roman"/>
          <w:b/>
          <w:sz w:val="28"/>
          <w:szCs w:val="28"/>
        </w:rPr>
        <w:t>2024 г.</w:t>
      </w:r>
      <w:r w:rsidRPr="00DE5C5B">
        <w:rPr>
          <w:rFonts w:ascii="Times New Roman" w:hAnsi="Times New Roman" w:cs="Times New Roman"/>
          <w:sz w:val="28"/>
          <w:szCs w:val="28"/>
        </w:rPr>
        <w:t xml:space="preserve"> </w:t>
      </w:r>
      <w:r w:rsidRPr="00DE5C5B">
        <w:rPr>
          <w:rFonts w:ascii="Times New Roman" w:hAnsi="Times New Roman" w:cs="Times New Roman"/>
          <w:b/>
          <w:sz w:val="28"/>
          <w:szCs w:val="28"/>
        </w:rPr>
        <w:t>(включительно)</w:t>
      </w:r>
      <w:r w:rsidRPr="00DE5C5B">
        <w:rPr>
          <w:rFonts w:ascii="Times New Roman" w:hAnsi="Times New Roman" w:cs="Times New Roman"/>
          <w:sz w:val="28"/>
          <w:szCs w:val="28"/>
        </w:rPr>
        <w:t xml:space="preserve"> представить в Оргкомитет по электронной почте на адрес: </w:t>
      </w:r>
    </w:p>
    <w:p w14:paraId="17348DF7" w14:textId="77777777" w:rsidR="003A565A" w:rsidRDefault="003A565A" w:rsidP="00DE5C5B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CDD0808" w14:textId="78B6C871" w:rsidR="00DE5C5B" w:rsidRPr="00DE5C5B" w:rsidRDefault="00DE5C5B" w:rsidP="00DE5C5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5C5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ConferenceINION</w:t>
      </w:r>
      <w:proofErr w:type="spellEnd"/>
      <w:r w:rsidR="00D20FDA">
        <w:fldChar w:fldCharType="begin"/>
      </w:r>
      <w:r w:rsidR="00D20FDA">
        <w:instrText>HYPERLINK "https://e.mail.ru/compose/?mailto=mailto%3Ayazykovyeprotsessy@rambler.ru" \t "_blank"</w:instrText>
      </w:r>
      <w:r w:rsidR="00D20FDA">
        <w:fldChar w:fldCharType="separate"/>
      </w:r>
      <w:r w:rsidRPr="00DE5C5B">
        <w:rPr>
          <w:rStyle w:val="-"/>
          <w:b/>
          <w:color w:val="0077CC"/>
          <w:sz w:val="28"/>
          <w:szCs w:val="28"/>
          <w:highlight w:val="yellow"/>
        </w:rPr>
        <w:t>@</w:t>
      </w:r>
      <w:proofErr w:type="spellStart"/>
      <w:r w:rsidRPr="00DE5C5B">
        <w:rPr>
          <w:rStyle w:val="-"/>
          <w:b/>
          <w:color w:val="0077CC"/>
          <w:sz w:val="28"/>
          <w:szCs w:val="28"/>
          <w:highlight w:val="yellow"/>
          <w:lang w:val="en-US"/>
        </w:rPr>
        <w:t>yandex</w:t>
      </w:r>
      <w:proofErr w:type="spellEnd"/>
      <w:r w:rsidRPr="00DE5C5B">
        <w:rPr>
          <w:rStyle w:val="-"/>
          <w:b/>
          <w:color w:val="0077CC"/>
          <w:sz w:val="28"/>
          <w:szCs w:val="28"/>
          <w:highlight w:val="yellow"/>
        </w:rPr>
        <w:t>.</w:t>
      </w:r>
      <w:proofErr w:type="spellStart"/>
      <w:r w:rsidRPr="00DE5C5B">
        <w:rPr>
          <w:rStyle w:val="-"/>
          <w:b/>
          <w:color w:val="0077CC"/>
          <w:sz w:val="28"/>
          <w:szCs w:val="28"/>
          <w:highlight w:val="yellow"/>
        </w:rPr>
        <w:t>ru</w:t>
      </w:r>
      <w:proofErr w:type="spellEnd"/>
      <w:r w:rsidR="00D20FDA">
        <w:rPr>
          <w:rStyle w:val="-"/>
          <w:b/>
          <w:color w:val="0077CC"/>
          <w:sz w:val="28"/>
          <w:szCs w:val="28"/>
          <w:highlight w:val="yellow"/>
        </w:rPr>
        <w:fldChar w:fldCharType="end"/>
      </w:r>
    </w:p>
    <w:p w14:paraId="1689C70B" w14:textId="77777777" w:rsidR="00DE5C5B" w:rsidRPr="00DE5C5B" w:rsidRDefault="00DE5C5B" w:rsidP="00DE5C5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EA5A3F3" w14:textId="77777777" w:rsidR="00DE5C5B" w:rsidRPr="00DE5C5B" w:rsidRDefault="00DE5C5B" w:rsidP="00DE5C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 xml:space="preserve"> заявку </w:t>
      </w:r>
      <w:r w:rsidRPr="00DE5C5B">
        <w:rPr>
          <w:rFonts w:ascii="Times New Roman" w:hAnsi="Times New Roman" w:cs="Times New Roman"/>
          <w:sz w:val="28"/>
          <w:szCs w:val="28"/>
        </w:rPr>
        <w:t xml:space="preserve">на участие в конференции; </w:t>
      </w:r>
    </w:p>
    <w:p w14:paraId="738F6888" w14:textId="77777777" w:rsidR="00DE5C5B" w:rsidRPr="00DE5C5B" w:rsidRDefault="00DE5C5B" w:rsidP="00DE5C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 xml:space="preserve"> материалы доклада</w:t>
      </w:r>
      <w:r w:rsidRPr="00DE5C5B">
        <w:rPr>
          <w:rFonts w:ascii="Times New Roman" w:hAnsi="Times New Roman" w:cs="Times New Roman"/>
          <w:sz w:val="28"/>
          <w:szCs w:val="28"/>
        </w:rPr>
        <w:t xml:space="preserve"> (от 6000 до 10000 знаков);</w:t>
      </w:r>
    </w:p>
    <w:p w14:paraId="5FAA1FA4" w14:textId="77777777" w:rsidR="00DE5C5B" w:rsidRPr="00DE5C5B" w:rsidRDefault="00DE5C5B" w:rsidP="00DE5C5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C8CC8B2" w14:textId="77777777" w:rsidR="00DE5C5B" w:rsidRPr="00DE5C5B" w:rsidRDefault="00DE5C5B" w:rsidP="00DE5C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>В теме письма необходимо указать</w:t>
      </w:r>
      <w:r w:rsidRPr="00DE5C5B">
        <w:rPr>
          <w:rFonts w:ascii="Times New Roman" w:hAnsi="Times New Roman" w:cs="Times New Roman"/>
          <w:b/>
          <w:sz w:val="28"/>
          <w:szCs w:val="28"/>
        </w:rPr>
        <w:t>: конференция-2024-Фамилия.</w:t>
      </w:r>
    </w:p>
    <w:p w14:paraId="667D1475" w14:textId="77777777" w:rsidR="00DE5C5B" w:rsidRPr="00DE5C5B" w:rsidRDefault="00DE5C5B" w:rsidP="00DE5C5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t>Убедительная просьба посылать заявку и материалы доклада ДВУМЯ отдельными файлами в ОДНОМ письме (</w:t>
      </w:r>
      <w:proofErr w:type="spellStart"/>
      <w:r w:rsidRPr="00DE5C5B">
        <w:rPr>
          <w:rFonts w:ascii="Times New Roman" w:hAnsi="Times New Roman" w:cs="Times New Roman"/>
          <w:b/>
          <w:sz w:val="28"/>
          <w:szCs w:val="28"/>
        </w:rPr>
        <w:t>Фамилия_заявка</w:t>
      </w:r>
      <w:proofErr w:type="spellEnd"/>
      <w:r w:rsidRPr="00DE5C5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E5C5B">
        <w:rPr>
          <w:rFonts w:ascii="Times New Roman" w:hAnsi="Times New Roman" w:cs="Times New Roman"/>
          <w:b/>
          <w:sz w:val="28"/>
          <w:szCs w:val="28"/>
        </w:rPr>
        <w:t>Фамилия_статья</w:t>
      </w:r>
      <w:proofErr w:type="spellEnd"/>
      <w:r w:rsidRPr="00DE5C5B">
        <w:rPr>
          <w:rFonts w:ascii="Times New Roman" w:hAnsi="Times New Roman" w:cs="Times New Roman"/>
          <w:b/>
          <w:sz w:val="28"/>
          <w:szCs w:val="28"/>
        </w:rPr>
        <w:t>).</w:t>
      </w:r>
    </w:p>
    <w:p w14:paraId="6786C762" w14:textId="77777777" w:rsidR="00DE5C5B" w:rsidRPr="00DE5C5B" w:rsidRDefault="00DE5C5B" w:rsidP="00DE5C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9BF69C" w14:textId="77777777" w:rsidR="00DE5C5B" w:rsidRPr="00DE5C5B" w:rsidRDefault="00DE5C5B" w:rsidP="00DE5C5B">
      <w:pPr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5C5B">
        <w:rPr>
          <w:rFonts w:ascii="Times New Roman" w:hAnsi="Times New Roman" w:cs="Times New Roman"/>
          <w:b/>
          <w:sz w:val="28"/>
          <w:szCs w:val="28"/>
          <w:lang w:eastAsia="zh-CN"/>
        </w:rPr>
        <w:t>Участие в конференции бесплатное.</w:t>
      </w:r>
    </w:p>
    <w:p w14:paraId="525089C0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C5B">
        <w:rPr>
          <w:rStyle w:val="a3"/>
          <w:rFonts w:eastAsia="Calibri"/>
          <w:sz w:val="28"/>
          <w:szCs w:val="28"/>
        </w:rPr>
        <w:t>Все расходы по участию в конференции несет направляющая сторона или участник конференции.</w:t>
      </w:r>
    </w:p>
    <w:p w14:paraId="76C164BC" w14:textId="77777777" w:rsidR="00DE5C5B" w:rsidRPr="00DE5C5B" w:rsidRDefault="00DE5C5B" w:rsidP="00DE5C5B">
      <w:pPr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74428644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 xml:space="preserve">Докладчикам, чьи выступления включены в программу конференции, выдается сертификат участия. Оргкомитет конференции планирует издание электронного сборника материалов конференции. </w:t>
      </w:r>
    </w:p>
    <w:p w14:paraId="3725D637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>Лучшие статьи по материалам конференции, отобранные редакционной коллегией, будут напечатаны в изданиях отдела языкознания ИНИОН РАН.</w:t>
      </w:r>
    </w:p>
    <w:p w14:paraId="4197CB08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54BD95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>Требования к оформлению статей будут высланы участникам позднее отдельным письмом.</w:t>
      </w:r>
    </w:p>
    <w:p w14:paraId="08F9E881" w14:textId="77777777" w:rsidR="00DE5C5B" w:rsidRPr="00DE5C5B" w:rsidRDefault="00DE5C5B" w:rsidP="00DE5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95B93" w14:textId="77777777" w:rsidR="00DE5C5B" w:rsidRPr="00DE5C5B" w:rsidRDefault="00DE5C5B" w:rsidP="00DE5C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 xml:space="preserve">Контактный адрес Оргкомитета: </w:t>
      </w:r>
      <w:proofErr w:type="spellStart"/>
      <w:r w:rsidRPr="00DE5C5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ConferenceINION</w:t>
      </w:r>
      <w:proofErr w:type="spellEnd"/>
      <w:r w:rsidR="00D20FDA">
        <w:fldChar w:fldCharType="begin"/>
      </w:r>
      <w:r w:rsidR="00D20FDA">
        <w:instrText>HYPERLINK "https://e.mail.ru/compose/?mailto=mailto%3Ayazykovyeprotsessy@rambler.ru" \t "_blank"</w:instrText>
      </w:r>
      <w:r w:rsidR="00D20FDA">
        <w:fldChar w:fldCharType="separate"/>
      </w:r>
      <w:r w:rsidRPr="00DE5C5B">
        <w:rPr>
          <w:rStyle w:val="-"/>
          <w:color w:val="0077CC"/>
          <w:sz w:val="28"/>
          <w:szCs w:val="28"/>
          <w:highlight w:val="yellow"/>
        </w:rPr>
        <w:t>@</w:t>
      </w:r>
      <w:proofErr w:type="spellStart"/>
      <w:r w:rsidRPr="00DE5C5B">
        <w:rPr>
          <w:rStyle w:val="-"/>
          <w:color w:val="0077CC"/>
          <w:sz w:val="28"/>
          <w:szCs w:val="28"/>
          <w:highlight w:val="yellow"/>
          <w:lang w:val="en-US"/>
        </w:rPr>
        <w:t>yandex</w:t>
      </w:r>
      <w:proofErr w:type="spellEnd"/>
      <w:r w:rsidRPr="00DE5C5B">
        <w:rPr>
          <w:rStyle w:val="-"/>
          <w:color w:val="0077CC"/>
          <w:sz w:val="28"/>
          <w:szCs w:val="28"/>
          <w:highlight w:val="yellow"/>
        </w:rPr>
        <w:t>.</w:t>
      </w:r>
      <w:proofErr w:type="spellStart"/>
      <w:r w:rsidRPr="00DE5C5B">
        <w:rPr>
          <w:rStyle w:val="-"/>
          <w:color w:val="0077CC"/>
          <w:sz w:val="28"/>
          <w:szCs w:val="28"/>
          <w:highlight w:val="yellow"/>
        </w:rPr>
        <w:t>ru</w:t>
      </w:r>
      <w:proofErr w:type="spellEnd"/>
      <w:r w:rsidR="00D20FDA">
        <w:rPr>
          <w:rStyle w:val="-"/>
          <w:color w:val="0077CC"/>
          <w:sz w:val="28"/>
          <w:szCs w:val="28"/>
          <w:highlight w:val="yellow"/>
        </w:rPr>
        <w:fldChar w:fldCharType="end"/>
      </w:r>
    </w:p>
    <w:p w14:paraId="5D1B17E1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6FE7C7" w14:textId="77777777" w:rsidR="00DE5C5B" w:rsidRPr="00DE5C5B" w:rsidRDefault="00DE5C5B" w:rsidP="00DE5C5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71BC3B7" w14:textId="77777777" w:rsidR="00DE5C5B" w:rsidRPr="00DE5C5B" w:rsidRDefault="00DE5C5B" w:rsidP="00DE5C5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Оргкомитет</w:t>
      </w:r>
      <w:r w:rsidRPr="00DE5C5B">
        <w:rPr>
          <w:rFonts w:ascii="Times New Roman" w:hAnsi="Times New Roman" w:cs="Times New Roman"/>
          <w:sz w:val="28"/>
          <w:szCs w:val="28"/>
        </w:rPr>
        <w:br w:type="page"/>
      </w:r>
    </w:p>
    <w:p w14:paraId="6F301839" w14:textId="77777777" w:rsidR="00DE5C5B" w:rsidRPr="00DE5C5B" w:rsidRDefault="00DE5C5B" w:rsidP="00DE5C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5B">
        <w:rPr>
          <w:rFonts w:ascii="Times New Roman" w:hAnsi="Times New Roman" w:cs="Times New Roman"/>
          <w:b/>
          <w:sz w:val="28"/>
          <w:szCs w:val="28"/>
        </w:rPr>
        <w:lastRenderedPageBreak/>
        <w:t>Форма заявки</w:t>
      </w:r>
      <w:r w:rsidRPr="00DE5C5B">
        <w:rPr>
          <w:rFonts w:ascii="Times New Roman" w:hAnsi="Times New Roman" w:cs="Times New Roman"/>
          <w:sz w:val="28"/>
          <w:szCs w:val="28"/>
        </w:rPr>
        <w:t>:</w:t>
      </w:r>
    </w:p>
    <w:p w14:paraId="231E2D42" w14:textId="77777777" w:rsidR="00DE5C5B" w:rsidRPr="00DE5C5B" w:rsidRDefault="00DE5C5B" w:rsidP="00DE5C5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3"/>
        <w:gridCol w:w="4671"/>
      </w:tblGrid>
      <w:tr w:rsidR="00DE5C5B" w:rsidRPr="00DE5C5B" w14:paraId="5F7BDB55" w14:textId="77777777" w:rsidTr="00DE5C5B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AFBD7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(полностью)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5028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C5B" w:rsidRPr="00DE5C5B" w14:paraId="3D917A2D" w14:textId="77777777" w:rsidTr="00DE5C5B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A2CB0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97E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C5B" w:rsidRPr="00DE5C5B" w14:paraId="70FA4EA5" w14:textId="77777777" w:rsidTr="00DE5C5B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8DB0E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5F3C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C5B" w:rsidRPr="00DE5C5B" w14:paraId="6A8CF815" w14:textId="77777777" w:rsidTr="00DE5C5B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80594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DF80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C5B" w:rsidRPr="00DE5C5B" w14:paraId="38E2E830" w14:textId="77777777" w:rsidTr="00DE5C5B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1B84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6149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C5B" w:rsidRPr="00DE5C5B" w14:paraId="552DEC1F" w14:textId="77777777" w:rsidTr="00DE5C5B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5BE4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доклада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2D98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C5B" w:rsidRPr="00DE5C5B" w14:paraId="5459902D" w14:textId="77777777" w:rsidTr="00DE5C5B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83B2D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05FC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C5B" w:rsidRPr="00DE5C5B" w14:paraId="493406FB" w14:textId="77777777" w:rsidTr="00DE5C5B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D0350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>Секция конференции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DC4C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C5B" w:rsidRPr="00DE5C5B" w14:paraId="253CC5A7" w14:textId="77777777" w:rsidTr="00DE5C5B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CADF0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B976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C5B" w:rsidRPr="00DE5C5B" w14:paraId="3A5A8DA1" w14:textId="77777777" w:rsidTr="00DE5C5B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4CB8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F966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C5B" w:rsidRPr="00DE5C5B" w14:paraId="6A852F4B" w14:textId="77777777" w:rsidTr="00DE5C5B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82F95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презентации в </w:t>
            </w:r>
            <w:r w:rsidRPr="00DE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  <w:r w:rsidRPr="00DE5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35A7" w14:textId="77777777" w:rsidR="00DE5C5B" w:rsidRPr="00DE5C5B" w:rsidRDefault="00DE5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74321B" w14:textId="77777777" w:rsidR="00DE5C5B" w:rsidRPr="00DE5C5B" w:rsidRDefault="00DE5C5B" w:rsidP="00DE5C5B">
      <w:pPr>
        <w:rPr>
          <w:rFonts w:ascii="Times New Roman" w:hAnsi="Times New Roman" w:cs="Times New Roman"/>
          <w:sz w:val="28"/>
          <w:szCs w:val="28"/>
        </w:rPr>
      </w:pPr>
    </w:p>
    <w:p w14:paraId="0EB2F1D4" w14:textId="77777777" w:rsidR="00DE5C5B" w:rsidRPr="00DE5C5B" w:rsidRDefault="00DE5C5B" w:rsidP="00DE5C5B">
      <w:pPr>
        <w:rPr>
          <w:rFonts w:ascii="Times New Roman" w:hAnsi="Times New Roman" w:cs="Times New Roman"/>
          <w:sz w:val="28"/>
          <w:szCs w:val="28"/>
        </w:rPr>
      </w:pPr>
    </w:p>
    <w:p w14:paraId="01F41874" w14:textId="77777777" w:rsidR="00DE5C5B" w:rsidRPr="00DE5C5B" w:rsidRDefault="00DE5C5B" w:rsidP="00DE5C5B">
      <w:pPr>
        <w:rPr>
          <w:rFonts w:ascii="Times New Roman" w:hAnsi="Times New Roman" w:cs="Times New Roman"/>
          <w:sz w:val="28"/>
          <w:szCs w:val="28"/>
        </w:rPr>
      </w:pPr>
    </w:p>
    <w:p w14:paraId="0C5AC3BB" w14:textId="77777777" w:rsidR="006A01D9" w:rsidRPr="00DE5C5B" w:rsidRDefault="006A01D9">
      <w:pPr>
        <w:rPr>
          <w:rFonts w:ascii="Times New Roman" w:hAnsi="Times New Roman" w:cs="Times New Roman"/>
          <w:sz w:val="28"/>
          <w:szCs w:val="28"/>
        </w:rPr>
      </w:pPr>
    </w:p>
    <w:sectPr w:rsidR="006A01D9" w:rsidRPr="00DE5C5B" w:rsidSect="003A565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33873"/>
    <w:multiLevelType w:val="multilevel"/>
    <w:tmpl w:val="C75803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60762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5B"/>
    <w:rsid w:val="00305D14"/>
    <w:rsid w:val="003A565A"/>
    <w:rsid w:val="004D60BC"/>
    <w:rsid w:val="006A01D9"/>
    <w:rsid w:val="008924DA"/>
    <w:rsid w:val="009536C4"/>
    <w:rsid w:val="00B231FE"/>
    <w:rsid w:val="00D20FDA"/>
    <w:rsid w:val="00DE5C5B"/>
    <w:rsid w:val="00F011D8"/>
    <w:rsid w:val="00F5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FC6B"/>
  <w15:docId w15:val="{B34ED1FB-6258-493D-B930-9A7C62E2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5C5B"/>
    <w:rPr>
      <w:rFonts w:ascii="Times New Roman" w:hAnsi="Times New Roman" w:cs="Times New Roman" w:hint="default"/>
      <w:b/>
      <w:bCs/>
    </w:rPr>
  </w:style>
  <w:style w:type="character" w:customStyle="1" w:styleId="-">
    <w:name w:val="Интернет-ссылка"/>
    <w:basedOn w:val="a0"/>
    <w:semiHidden/>
    <w:rsid w:val="00DE5C5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conf.bsu.by/Content/LogoBsu/fmo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96E43-CC05-4776-A46B-D3DCF02E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Раренко</dc:creator>
  <cp:keywords/>
  <dc:description/>
  <cp:lastModifiedBy>user</cp:lastModifiedBy>
  <cp:revision>4</cp:revision>
  <dcterms:created xsi:type="dcterms:W3CDTF">2024-08-28T14:46:00Z</dcterms:created>
  <dcterms:modified xsi:type="dcterms:W3CDTF">2024-08-29T13:32:00Z</dcterms:modified>
</cp:coreProperties>
</file>